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A" w:rsidRPr="00005C3A" w:rsidRDefault="00005C3A" w:rsidP="00005C3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4"/>
          <w:szCs w:val="14"/>
          <w:lang w:eastAsia="ru-RU"/>
        </w:rPr>
      </w:pPr>
      <w:r w:rsidRPr="00005C3A">
        <w:rPr>
          <w:rFonts w:ascii="OpenSansRegular" w:eastAsia="Times New Roman" w:hAnsi="OpenSansRegular" w:cs="Times New Roman"/>
          <w:caps/>
          <w:color w:val="FFFFFF"/>
          <w:sz w:val="14"/>
          <w:szCs w:val="14"/>
          <w:lang w:eastAsia="ru-RU"/>
        </w:rPr>
        <w:t>ҚИММАТЛИ ҚОҒОЗЛАРНИ ЧИҚАРИШ</w:t>
      </w:r>
    </w:p>
    <w:p w:rsidR="00005C3A" w:rsidRPr="00005C3A" w:rsidRDefault="00005C3A" w:rsidP="00005C3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4"/>
          <w:szCs w:val="14"/>
          <w:lang w:eastAsia="ru-RU"/>
        </w:rPr>
      </w:pPr>
      <w:r w:rsidRPr="00005C3A">
        <w:rPr>
          <w:rFonts w:ascii="OpenSansRegular" w:eastAsia="Times New Roman" w:hAnsi="OpenSansRegular" w:cs="Times New Roman"/>
          <w:color w:val="333333"/>
          <w:sz w:val="14"/>
          <w:szCs w:val="14"/>
          <w:lang w:eastAsia="ru-RU"/>
        </w:rPr>
        <w:t>Дата раскрытия: 30.09.2019   </w:t>
      </w:r>
    </w:p>
    <w:p w:rsidR="00005C3A" w:rsidRPr="00005C3A" w:rsidRDefault="00005C3A" w:rsidP="00005C3A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4"/>
          <w:szCs w:val="14"/>
          <w:lang w:eastAsia="ru-RU"/>
        </w:rPr>
      </w:pPr>
      <w:r w:rsidRPr="00005C3A">
        <w:rPr>
          <w:rFonts w:ascii="OpenSansRegular" w:eastAsia="Times New Roman" w:hAnsi="OpenSansRegular" w:cs="Times New Roman"/>
          <w:color w:val="333333"/>
          <w:sz w:val="14"/>
          <w:szCs w:val="14"/>
          <w:lang w:eastAsia="ru-RU"/>
        </w:rPr>
        <w:t>Дата опубликования модератором*: 04.10.2019   </w:t>
      </w:r>
    </w:p>
    <w:tbl>
      <w:tblPr>
        <w:tblW w:w="847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0"/>
        <w:gridCol w:w="4605"/>
        <w:gridCol w:w="3526"/>
      </w:tblGrid>
      <w:tr w:rsidR="00005C3A" w:rsidRPr="00005C3A" w:rsidTr="00005C3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aksiyadorlik jamiyati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AJ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005C3A" w:rsidRPr="00005C3A" w:rsidTr="00005C3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 viloyati, Nishon tumani, Nuriston shaharchasi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005C3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005C3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005C3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005C3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005C3A" w:rsidRPr="00005C3A" w:rsidTr="00005C3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қоғозларни чиқариш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Қарор қабул қилувчи эмитент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</w:t>
            </w:r>
            <w:proofErr w:type="gram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простая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</w:t>
            </w:r>
            <w:proofErr w:type="gram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миқдори: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1419077504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қимматли қоғознинг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нархи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Чиқарилган қимматли қоғозларнинг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қиймати: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141907750400.00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Чиқарилган қимматли қоғозларнинг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ўйхатидан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Чиқарилган қимматли қоғозларнинг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ўйхатидан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ўтганлиги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D0291-1</w:t>
            </w:r>
          </w:p>
        </w:tc>
      </w:tr>
      <w:tr w:rsidR="00005C3A" w:rsidRPr="00005C3A" w:rsidTr="00005C3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Қимматли қоғозларнинг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усуллари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закрытий</w:t>
            </w:r>
          </w:p>
        </w:tc>
      </w:tr>
    </w:tbl>
    <w:p w:rsidR="00005C3A" w:rsidRPr="00005C3A" w:rsidRDefault="00005C3A" w:rsidP="00005C3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4"/>
          <w:szCs w:val="14"/>
          <w:lang w:eastAsia="ru-RU"/>
        </w:rPr>
      </w:pPr>
    </w:p>
    <w:tbl>
      <w:tblPr>
        <w:tblW w:w="8471" w:type="dxa"/>
        <w:tblCellMar>
          <w:left w:w="0" w:type="dxa"/>
          <w:right w:w="0" w:type="dxa"/>
        </w:tblCellMar>
        <w:tblLook w:val="04A0"/>
      </w:tblPr>
      <w:tblGrid>
        <w:gridCol w:w="5341"/>
        <w:gridCol w:w="3130"/>
      </w:tblGrid>
      <w:tr w:rsidR="00005C3A" w:rsidRPr="00005C3A" w:rsidTr="00005C3A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Нормуминов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Акназарович</w:t>
            </w:r>
            <w:proofErr w:type="spellEnd"/>
          </w:p>
        </w:tc>
      </w:tr>
      <w:tr w:rsidR="00005C3A" w:rsidRPr="00005C3A" w:rsidTr="00005C3A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Ҳамраевич</w:t>
            </w:r>
          </w:p>
        </w:tc>
      </w:tr>
      <w:tr w:rsidR="00005C3A" w:rsidRPr="00005C3A" w:rsidTr="00005C3A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5C3A" w:rsidRPr="00005C3A" w:rsidRDefault="00005C3A" w:rsidP="0000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ўраев</w:t>
            </w:r>
            <w:proofErr w:type="spellEnd"/>
            <w:r w:rsidRPr="000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 Рустамович</w:t>
            </w:r>
          </w:p>
        </w:tc>
      </w:tr>
    </w:tbl>
    <w:p w:rsidR="0038765D" w:rsidRDefault="0038765D"/>
    <w:sectPr w:rsidR="0038765D" w:rsidSect="0038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C3A"/>
    <w:rsid w:val="00005C3A"/>
    <w:rsid w:val="0038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0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5C3A"/>
    <w:rPr>
      <w:b/>
      <w:bCs/>
    </w:rPr>
  </w:style>
  <w:style w:type="character" w:styleId="a4">
    <w:name w:val="Hyperlink"/>
    <w:basedOn w:val="a0"/>
    <w:uiPriority w:val="99"/>
    <w:semiHidden/>
    <w:unhideWhenUsed/>
    <w:rsid w:val="00005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3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59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2020-07-05T07:19:00Z</dcterms:created>
  <dcterms:modified xsi:type="dcterms:W3CDTF">2020-07-05T07:20:00Z</dcterms:modified>
</cp:coreProperties>
</file>