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682" w:rsidRPr="00987682" w:rsidRDefault="00987682" w:rsidP="00987682">
      <w:pPr>
        <w:shd w:val="clear" w:color="auto" w:fill="346085"/>
        <w:spacing w:after="0" w:line="240" w:lineRule="auto"/>
        <w:rPr>
          <w:rFonts w:ascii="OpenSansRegular" w:eastAsia="Times New Roman" w:hAnsi="OpenSansRegular" w:cs="Times New Roman"/>
          <w:caps/>
          <w:color w:val="FFFFFF"/>
          <w:sz w:val="17"/>
          <w:szCs w:val="17"/>
          <w:lang w:eastAsia="ru-RU"/>
        </w:rPr>
      </w:pPr>
      <w:r w:rsidRPr="00987682">
        <w:rPr>
          <w:rFonts w:ascii="OpenSansRegular" w:eastAsia="Times New Roman" w:hAnsi="OpenSansRegular" w:cs="Times New Roman"/>
          <w:caps/>
          <w:color w:val="FFFFFF"/>
          <w:sz w:val="17"/>
          <w:szCs w:val="17"/>
          <w:lang w:eastAsia="ru-RU"/>
        </w:rPr>
        <w:t xml:space="preserve">ЭМИТЕНТНИНГ </w:t>
      </w:r>
      <w:proofErr w:type="gramStart"/>
      <w:r w:rsidRPr="00987682">
        <w:rPr>
          <w:rFonts w:ascii="OpenSansRegular" w:eastAsia="Times New Roman" w:hAnsi="OpenSansRegular" w:cs="Times New Roman"/>
          <w:caps/>
          <w:color w:val="FFFFFF"/>
          <w:sz w:val="17"/>
          <w:szCs w:val="17"/>
          <w:lang w:eastAsia="ru-RU"/>
        </w:rPr>
        <w:t>Ю</w:t>
      </w:r>
      <w:proofErr w:type="gramEnd"/>
      <w:r w:rsidRPr="00987682">
        <w:rPr>
          <w:rFonts w:ascii="OpenSansRegular" w:eastAsia="Times New Roman" w:hAnsi="OpenSansRegular" w:cs="Times New Roman"/>
          <w:caps/>
          <w:color w:val="FFFFFF"/>
          <w:sz w:val="17"/>
          <w:szCs w:val="17"/>
          <w:lang w:eastAsia="ru-RU"/>
        </w:rPr>
        <w:t>ҚОРИ БОШҚАРУВ ОРГАНИ ТОМОНИДАН ҚАБУЛ ҚИЛИНГАН ҚАРОРЛАР</w:t>
      </w:r>
    </w:p>
    <w:p w:rsidR="00987682" w:rsidRPr="00987682" w:rsidRDefault="00987682" w:rsidP="00987682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color w:val="333333"/>
          <w:sz w:val="17"/>
          <w:szCs w:val="17"/>
          <w:lang w:eastAsia="ru-RU"/>
        </w:rPr>
      </w:pPr>
      <w:r w:rsidRPr="00987682">
        <w:rPr>
          <w:rFonts w:ascii="OpenSansRegular" w:eastAsia="Times New Roman" w:hAnsi="OpenSansRegular" w:cs="Times New Roman"/>
          <w:color w:val="333333"/>
          <w:sz w:val="17"/>
          <w:szCs w:val="17"/>
          <w:lang w:eastAsia="ru-RU"/>
        </w:rPr>
        <w:t>Дата раскрытия: 24.06.2020   </w:t>
      </w:r>
    </w:p>
    <w:p w:rsidR="00987682" w:rsidRPr="00987682" w:rsidRDefault="00987682" w:rsidP="00987682">
      <w:pPr>
        <w:shd w:val="clear" w:color="auto" w:fill="FFFFFF"/>
        <w:spacing w:after="0" w:line="240" w:lineRule="auto"/>
        <w:jc w:val="right"/>
        <w:rPr>
          <w:rFonts w:ascii="OpenSansRegular" w:eastAsia="Times New Roman" w:hAnsi="OpenSansRegular" w:cs="Times New Roman"/>
          <w:color w:val="333333"/>
          <w:sz w:val="17"/>
          <w:szCs w:val="17"/>
          <w:lang w:eastAsia="ru-RU"/>
        </w:rPr>
      </w:pPr>
      <w:r w:rsidRPr="00987682">
        <w:rPr>
          <w:rFonts w:ascii="OpenSansRegular" w:eastAsia="Times New Roman" w:hAnsi="OpenSansRegular" w:cs="Times New Roman"/>
          <w:color w:val="333333"/>
          <w:sz w:val="17"/>
          <w:szCs w:val="17"/>
          <w:lang w:eastAsia="ru-RU"/>
        </w:rPr>
        <w:t>Дата опубликования модератором*: 24.06.2020   </w:t>
      </w:r>
    </w:p>
    <w:tbl>
      <w:tblPr>
        <w:tblW w:w="10165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72"/>
        <w:gridCol w:w="5305"/>
        <w:gridCol w:w="4477"/>
        <w:gridCol w:w="20"/>
      </w:tblGrid>
      <w:tr w:rsidR="00987682" w:rsidRPr="00987682" w:rsidTr="00987682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87682" w:rsidRPr="00987682" w:rsidRDefault="00987682" w:rsidP="0098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87682" w:rsidRPr="00987682" w:rsidRDefault="00987682" w:rsidP="00987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ЭМИТЕНТ НОМИ</w:t>
            </w:r>
          </w:p>
        </w:tc>
      </w:tr>
      <w:tr w:rsidR="00987682" w:rsidRPr="00987682" w:rsidTr="0098768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87682" w:rsidRPr="00987682" w:rsidRDefault="00987682" w:rsidP="0098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87682" w:rsidRPr="00987682" w:rsidRDefault="00987682" w:rsidP="0098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Тўлиқ: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87682" w:rsidRPr="00987682" w:rsidRDefault="00987682" w:rsidP="0098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76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"Talimarjon issiqlik elektr stansiyasi" aksiyadorlik jamiyati</w:t>
            </w:r>
          </w:p>
        </w:tc>
      </w:tr>
      <w:tr w:rsidR="00987682" w:rsidRPr="00987682" w:rsidTr="0098768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87682" w:rsidRPr="00987682" w:rsidRDefault="00987682" w:rsidP="0098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87682" w:rsidRPr="00987682" w:rsidRDefault="00987682" w:rsidP="0098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Қисқартирилган: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87682" w:rsidRPr="00987682" w:rsidRDefault="00987682" w:rsidP="0098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76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"Talimarjon issiqlik elektr stansiyasi" AJ</w:t>
            </w:r>
          </w:p>
        </w:tc>
      </w:tr>
      <w:tr w:rsidR="00987682" w:rsidRPr="00987682" w:rsidTr="0098768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87682" w:rsidRPr="00987682" w:rsidRDefault="00987682" w:rsidP="0098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87682" w:rsidRPr="00987682" w:rsidRDefault="00987682" w:rsidP="0098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Биржа </w:t>
            </w:r>
            <w:proofErr w:type="spellStart"/>
            <w:r w:rsidRPr="0098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тикери</w:t>
            </w:r>
            <w:proofErr w:type="spellEnd"/>
            <w:r w:rsidRPr="0098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</w:t>
            </w:r>
            <w:proofErr w:type="spellEnd"/>
            <w:r w:rsidRPr="0098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87682" w:rsidRPr="00987682" w:rsidRDefault="00987682" w:rsidP="0098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Маълумот</w:t>
            </w:r>
            <w:proofErr w:type="spellEnd"/>
            <w:r w:rsidRPr="0098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йўқ</w:t>
            </w:r>
          </w:p>
        </w:tc>
      </w:tr>
      <w:tr w:rsidR="00987682" w:rsidRPr="00987682" w:rsidTr="00987682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87682" w:rsidRPr="00987682" w:rsidRDefault="00987682" w:rsidP="0098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87682" w:rsidRPr="00987682" w:rsidRDefault="00987682" w:rsidP="00987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БОҒЛАНИШ</w:t>
            </w:r>
          </w:p>
        </w:tc>
      </w:tr>
      <w:tr w:rsidR="00987682" w:rsidRPr="00987682" w:rsidTr="0098768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87682" w:rsidRPr="00987682" w:rsidRDefault="00987682" w:rsidP="0098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87682" w:rsidRPr="00987682" w:rsidRDefault="00987682" w:rsidP="0098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Жойлашган</w:t>
            </w:r>
            <w:proofErr w:type="spellEnd"/>
            <w:r w:rsidRPr="0098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ери</w:t>
            </w:r>
            <w:proofErr w:type="spellEnd"/>
            <w:r w:rsidRPr="0098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87682" w:rsidRPr="00987682" w:rsidRDefault="00987682" w:rsidP="0098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76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Qashqadaryo viloyati, Nishon tumani, Nuriston shaharchasi</w:t>
            </w:r>
          </w:p>
        </w:tc>
      </w:tr>
      <w:tr w:rsidR="00987682" w:rsidRPr="00987682" w:rsidTr="0098768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87682" w:rsidRPr="00987682" w:rsidRDefault="00987682" w:rsidP="0098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87682" w:rsidRPr="00987682" w:rsidRDefault="00987682" w:rsidP="0098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Почта </w:t>
            </w:r>
            <w:proofErr w:type="spellStart"/>
            <w:r w:rsidRPr="0098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манзили</w:t>
            </w:r>
            <w:proofErr w:type="spellEnd"/>
            <w:r w:rsidRPr="0098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87682" w:rsidRPr="00987682" w:rsidRDefault="00987682" w:rsidP="0098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682" w:rsidRPr="00987682" w:rsidTr="0098768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87682" w:rsidRPr="00987682" w:rsidRDefault="00987682" w:rsidP="0098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87682" w:rsidRPr="00987682" w:rsidRDefault="00987682" w:rsidP="0098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 почта </w:t>
            </w:r>
            <w:proofErr w:type="spellStart"/>
            <w:r w:rsidRPr="0098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манзили</w:t>
            </w:r>
            <w:proofErr w:type="spellEnd"/>
            <w:r w:rsidRPr="0098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87682" w:rsidRPr="00987682" w:rsidRDefault="00987682" w:rsidP="0098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proofErr w:type="spellStart"/>
              <w:r w:rsidRPr="00987682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Маълумот</w:t>
              </w:r>
              <w:proofErr w:type="spellEnd"/>
              <w:r w:rsidRPr="00987682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 xml:space="preserve"> йўқ</w:t>
              </w:r>
            </w:hyperlink>
          </w:p>
        </w:tc>
      </w:tr>
      <w:tr w:rsidR="00987682" w:rsidRPr="00987682" w:rsidTr="0098768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87682" w:rsidRPr="00987682" w:rsidRDefault="00987682" w:rsidP="0098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87682" w:rsidRPr="00987682" w:rsidRDefault="00987682" w:rsidP="0098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Расмий</w:t>
            </w:r>
            <w:proofErr w:type="spellEnd"/>
            <w:r w:rsidRPr="0098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веб-сайт</w:t>
            </w:r>
            <w:proofErr w:type="spellEnd"/>
            <w:r w:rsidRPr="0098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87682" w:rsidRPr="00987682" w:rsidRDefault="00987682" w:rsidP="0098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proofErr w:type="spellStart"/>
              <w:r w:rsidRPr="00987682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Маълумот</w:t>
              </w:r>
              <w:proofErr w:type="spellEnd"/>
              <w:r w:rsidRPr="00987682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 xml:space="preserve"> йўқ</w:t>
              </w:r>
            </w:hyperlink>
          </w:p>
        </w:tc>
      </w:tr>
      <w:tr w:rsidR="00987682" w:rsidRPr="00987682" w:rsidTr="00987682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87682" w:rsidRPr="00987682" w:rsidRDefault="00987682" w:rsidP="0098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87682" w:rsidRPr="00987682" w:rsidRDefault="00987682" w:rsidP="00987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МУҲИМ ФАКТ ТЎҒРИСИДА МАЪЛУМОТ</w:t>
            </w:r>
          </w:p>
        </w:tc>
      </w:tr>
      <w:tr w:rsidR="00987682" w:rsidRPr="00987682" w:rsidTr="0098768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87682" w:rsidRPr="00987682" w:rsidRDefault="00987682" w:rsidP="0098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87682" w:rsidRPr="00987682" w:rsidRDefault="00987682" w:rsidP="0098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Муҳим факт рақами: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87682" w:rsidRPr="00987682" w:rsidRDefault="00987682" w:rsidP="0098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87682" w:rsidRPr="00987682" w:rsidTr="0098768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87682" w:rsidRPr="00987682" w:rsidRDefault="00987682" w:rsidP="0098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87682" w:rsidRPr="00987682" w:rsidRDefault="00987682" w:rsidP="0098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Муҳим факт </w:t>
            </w:r>
            <w:proofErr w:type="spellStart"/>
            <w:r w:rsidRPr="0098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</w:t>
            </w:r>
            <w:proofErr w:type="spellEnd"/>
            <w:r w:rsidRPr="0098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87682" w:rsidRPr="00987682" w:rsidRDefault="00987682" w:rsidP="0098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Эмитентнинг</w:t>
            </w:r>
            <w:proofErr w:type="spellEnd"/>
            <w:r w:rsidRPr="0098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юқори бошқарув </w:t>
            </w:r>
            <w:proofErr w:type="spellStart"/>
            <w:r w:rsidRPr="0098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</w:t>
            </w:r>
            <w:proofErr w:type="spellEnd"/>
            <w:r w:rsidRPr="0098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томонидан</w:t>
            </w:r>
            <w:proofErr w:type="spellEnd"/>
            <w:r w:rsidRPr="0098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қабул қилинган қарорлар</w:t>
            </w:r>
          </w:p>
        </w:tc>
      </w:tr>
      <w:tr w:rsidR="00987682" w:rsidRPr="00987682" w:rsidTr="0098768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87682" w:rsidRPr="00987682" w:rsidRDefault="00987682" w:rsidP="0098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87682" w:rsidRPr="00987682" w:rsidRDefault="00987682" w:rsidP="0098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Умумий</w:t>
            </w:r>
            <w:proofErr w:type="spellEnd"/>
            <w:r w:rsidRPr="0098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йиғилиш </w:t>
            </w:r>
            <w:proofErr w:type="gramStart"/>
            <w:r w:rsidRPr="0098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</w:t>
            </w:r>
            <w:proofErr w:type="gramEnd"/>
            <w:r w:rsidRPr="0098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87682" w:rsidRPr="00987682" w:rsidRDefault="00987682" w:rsidP="0098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внеочередное</w:t>
            </w:r>
          </w:p>
        </w:tc>
      </w:tr>
      <w:tr w:rsidR="00987682" w:rsidRPr="00987682" w:rsidTr="0098768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87682" w:rsidRPr="00987682" w:rsidRDefault="00987682" w:rsidP="0098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87682" w:rsidRPr="00987682" w:rsidRDefault="00987682" w:rsidP="0098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Умумий</w:t>
            </w:r>
            <w:proofErr w:type="spellEnd"/>
            <w:r w:rsidRPr="0098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йиғилишни </w:t>
            </w:r>
            <w:proofErr w:type="spellStart"/>
            <w:r w:rsidRPr="0098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ўтказиш</w:t>
            </w:r>
            <w:proofErr w:type="spellEnd"/>
            <w:r w:rsidRPr="0098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санаси</w:t>
            </w:r>
            <w:proofErr w:type="spellEnd"/>
            <w:r w:rsidRPr="0098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87682" w:rsidRPr="00987682" w:rsidRDefault="00987682" w:rsidP="0098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24.06.2020</w:t>
            </w:r>
          </w:p>
        </w:tc>
      </w:tr>
      <w:tr w:rsidR="00987682" w:rsidRPr="00987682" w:rsidTr="0098768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87682" w:rsidRPr="00987682" w:rsidRDefault="00987682" w:rsidP="0098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87682" w:rsidRPr="00987682" w:rsidRDefault="00987682" w:rsidP="0098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Умумий</w:t>
            </w:r>
            <w:proofErr w:type="spellEnd"/>
            <w:r w:rsidRPr="0098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йиғилишнинг </w:t>
            </w:r>
            <w:proofErr w:type="spellStart"/>
            <w:r w:rsidRPr="0098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баённомаси</w:t>
            </w:r>
            <w:proofErr w:type="spellEnd"/>
            <w:r w:rsidRPr="0098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тузилган</w:t>
            </w:r>
            <w:proofErr w:type="spellEnd"/>
            <w:r w:rsidRPr="0098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сана: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87682" w:rsidRPr="00987682" w:rsidRDefault="00987682" w:rsidP="0098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7682" w:rsidRPr="00987682" w:rsidRDefault="00987682" w:rsidP="0098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7682" w:rsidRPr="00987682" w:rsidTr="0098768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87682" w:rsidRPr="00987682" w:rsidRDefault="00987682" w:rsidP="0098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87682" w:rsidRPr="00987682" w:rsidRDefault="00987682" w:rsidP="0098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Умумий</w:t>
            </w:r>
            <w:proofErr w:type="spellEnd"/>
            <w:r w:rsidRPr="0098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йиғилишни </w:t>
            </w:r>
            <w:proofErr w:type="spellStart"/>
            <w:r w:rsidRPr="0098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ўтказишн</w:t>
            </w:r>
            <w:proofErr w:type="spellEnd"/>
            <w:r w:rsidRPr="0098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жойи</w:t>
            </w:r>
            <w:proofErr w:type="spellEnd"/>
            <w:r w:rsidRPr="0098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87682" w:rsidRPr="00987682" w:rsidRDefault="00987682" w:rsidP="0098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8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98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ашкент</w:t>
            </w:r>
          </w:p>
        </w:tc>
      </w:tr>
      <w:tr w:rsidR="00987682" w:rsidRPr="00987682" w:rsidTr="0098768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87682" w:rsidRPr="00987682" w:rsidRDefault="00987682" w:rsidP="0098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87682" w:rsidRPr="00987682" w:rsidRDefault="00987682" w:rsidP="0098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Умумий</w:t>
            </w:r>
            <w:proofErr w:type="spellEnd"/>
            <w:r w:rsidRPr="0098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йиғилиш </w:t>
            </w:r>
            <w:proofErr w:type="spellStart"/>
            <w:r w:rsidRPr="0098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кворуми</w:t>
            </w:r>
            <w:proofErr w:type="spellEnd"/>
            <w:r w:rsidRPr="0098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87682" w:rsidRPr="00987682" w:rsidRDefault="00987682" w:rsidP="0098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</w:t>
            </w:r>
          </w:p>
        </w:tc>
      </w:tr>
      <w:tr w:rsidR="00987682" w:rsidRPr="00987682" w:rsidTr="00987682"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tbl>
            <w:tblPr>
              <w:tblW w:w="9952" w:type="dxa"/>
              <w:tblBorders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421"/>
              <w:gridCol w:w="4070"/>
              <w:gridCol w:w="732"/>
              <w:gridCol w:w="1459"/>
              <w:gridCol w:w="392"/>
              <w:gridCol w:w="1243"/>
              <w:gridCol w:w="392"/>
              <w:gridCol w:w="1243"/>
            </w:tblGrid>
            <w:tr w:rsidR="00987682" w:rsidRPr="00987682">
              <w:tc>
                <w:tcPr>
                  <w:tcW w:w="0" w:type="auto"/>
                  <w:vMerge w:val="restart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987682" w:rsidRPr="00987682" w:rsidRDefault="00987682" w:rsidP="009876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6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987682" w:rsidRPr="00987682" w:rsidRDefault="00987682" w:rsidP="009876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876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Овозга</w:t>
                  </w:r>
                  <w:proofErr w:type="spellEnd"/>
                  <w:r w:rsidRPr="009876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қўйилган </w:t>
                  </w:r>
                  <w:proofErr w:type="spellStart"/>
                  <w:r w:rsidRPr="009876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масалалар</w:t>
                  </w:r>
                  <w:proofErr w:type="spellEnd"/>
                </w:p>
              </w:tc>
              <w:tc>
                <w:tcPr>
                  <w:tcW w:w="0" w:type="auto"/>
                  <w:gridSpan w:val="6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987682" w:rsidRPr="00987682" w:rsidRDefault="00987682" w:rsidP="009876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876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Овоз</w:t>
                  </w:r>
                  <w:proofErr w:type="spellEnd"/>
                  <w:r w:rsidRPr="009876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876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бериш</w:t>
                  </w:r>
                  <w:proofErr w:type="spellEnd"/>
                  <w:r w:rsidRPr="009876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876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натижаси</w:t>
                  </w:r>
                  <w:proofErr w:type="spellEnd"/>
                </w:p>
              </w:tc>
            </w:tr>
            <w:tr w:rsidR="00987682" w:rsidRPr="00987682">
              <w:tc>
                <w:tcPr>
                  <w:tcW w:w="0" w:type="auto"/>
                  <w:vMerge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vAlign w:val="center"/>
                  <w:hideMark/>
                </w:tcPr>
                <w:p w:rsidR="00987682" w:rsidRPr="00987682" w:rsidRDefault="00987682" w:rsidP="00987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vAlign w:val="center"/>
                  <w:hideMark/>
                </w:tcPr>
                <w:p w:rsidR="00987682" w:rsidRPr="00987682" w:rsidRDefault="00987682" w:rsidP="00987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987682" w:rsidRPr="00987682" w:rsidRDefault="00987682" w:rsidP="009876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876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рози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987682" w:rsidRPr="00987682" w:rsidRDefault="00987682" w:rsidP="009876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6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қарши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987682" w:rsidRPr="00987682" w:rsidRDefault="00987682" w:rsidP="009876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876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бетараф</w:t>
                  </w:r>
                  <w:proofErr w:type="spellEnd"/>
                </w:p>
              </w:tc>
            </w:tr>
            <w:tr w:rsidR="00987682" w:rsidRPr="00987682">
              <w:tc>
                <w:tcPr>
                  <w:tcW w:w="0" w:type="auto"/>
                  <w:vMerge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vAlign w:val="center"/>
                  <w:hideMark/>
                </w:tcPr>
                <w:p w:rsidR="00987682" w:rsidRPr="00987682" w:rsidRDefault="00987682" w:rsidP="00987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vAlign w:val="center"/>
                  <w:hideMark/>
                </w:tcPr>
                <w:p w:rsidR="00987682" w:rsidRPr="00987682" w:rsidRDefault="00987682" w:rsidP="00987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987682" w:rsidRPr="00987682" w:rsidRDefault="00987682" w:rsidP="009876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6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987682" w:rsidRPr="00987682" w:rsidRDefault="00987682" w:rsidP="009876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6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Миқдори (Дона)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987682" w:rsidRPr="00987682" w:rsidRDefault="00987682" w:rsidP="009876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6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987682" w:rsidRPr="00987682" w:rsidRDefault="00987682" w:rsidP="009876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6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Миқдори (Дона)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987682" w:rsidRPr="00987682" w:rsidRDefault="00987682" w:rsidP="009876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6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987682" w:rsidRPr="00987682" w:rsidRDefault="00987682" w:rsidP="009876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6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Миқдори (Дона)</w:t>
                  </w:r>
                </w:p>
              </w:tc>
            </w:tr>
            <w:tr w:rsidR="00987682" w:rsidRPr="00987682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987682" w:rsidRPr="00987682" w:rsidRDefault="00987682" w:rsidP="009876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6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987682" w:rsidRPr="00987682" w:rsidRDefault="00987682" w:rsidP="009876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6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Выбор аудиторской организации для проведения внешнего аудита финансово-хозяйственной деятельности Общества на 2019 год и определить максимальный размер оплаты услуги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987682" w:rsidRPr="00987682" w:rsidRDefault="00987682" w:rsidP="009876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6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987682" w:rsidRPr="00987682" w:rsidRDefault="00987682" w:rsidP="009876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6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1419077504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987682" w:rsidRPr="00987682" w:rsidRDefault="00987682" w:rsidP="009876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6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987682" w:rsidRPr="00987682" w:rsidRDefault="00987682" w:rsidP="009876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6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987682" w:rsidRPr="00987682" w:rsidRDefault="00987682" w:rsidP="009876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6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987682" w:rsidRPr="00987682" w:rsidRDefault="00987682" w:rsidP="009876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6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987682" w:rsidRPr="00987682" w:rsidRDefault="00987682" w:rsidP="0098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7682" w:rsidRPr="00987682" w:rsidRDefault="00987682" w:rsidP="0098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7682" w:rsidRPr="00987682" w:rsidTr="00987682"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tbl>
            <w:tblPr>
              <w:tblW w:w="9952" w:type="dxa"/>
              <w:tblBorders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421"/>
              <w:gridCol w:w="9531"/>
            </w:tblGrid>
            <w:tr w:rsidR="00987682" w:rsidRPr="00987682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987682" w:rsidRPr="00987682" w:rsidRDefault="00987682" w:rsidP="00987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6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987682" w:rsidRPr="00987682" w:rsidRDefault="00987682" w:rsidP="00987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876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Умумий</w:t>
                  </w:r>
                  <w:proofErr w:type="spellEnd"/>
                  <w:r w:rsidRPr="009876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йиғилиш </w:t>
                  </w:r>
                  <w:proofErr w:type="spellStart"/>
                  <w:r w:rsidRPr="009876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томонидан</w:t>
                  </w:r>
                  <w:proofErr w:type="spellEnd"/>
                  <w:r w:rsidRPr="009876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қабул қилинган қарорнинг тўлиқ </w:t>
                  </w:r>
                  <w:proofErr w:type="spellStart"/>
                  <w:r w:rsidRPr="009876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шакли</w:t>
                  </w:r>
                  <w:proofErr w:type="spellEnd"/>
                </w:p>
              </w:tc>
            </w:tr>
            <w:tr w:rsidR="00987682" w:rsidRPr="00987682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987682" w:rsidRPr="00987682" w:rsidRDefault="00987682" w:rsidP="00987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6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987682" w:rsidRPr="00987682" w:rsidRDefault="00987682" w:rsidP="00987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6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Для проверки финансовой отчетности Общество, составленной в соответствии с </w:t>
                  </w:r>
                  <w:r w:rsidRPr="009876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Национальными стандартами бухгалтерского учёта Республики Узбекистан по итогам 2019 года, согласно Национальным стандартам аудита Республики Узбекистан по итогам 2019 года утвердить аудиторскую организацию «</w:t>
                  </w:r>
                  <w:proofErr w:type="gramStart"/>
                  <w:r w:rsidRPr="009876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9876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ALANS-INFORM-AUDIT» МЧЖ и определить максимальный размер оплаты услуг за НСБУ - 13 ООО 000,0 </w:t>
                  </w:r>
                  <w:proofErr w:type="spellStart"/>
                  <w:r w:rsidRPr="009876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</w:t>
                  </w:r>
                  <w:proofErr w:type="spellEnd"/>
                </w:p>
              </w:tc>
            </w:tr>
            <w:tr w:rsidR="00987682" w:rsidRPr="00987682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987682" w:rsidRPr="00987682" w:rsidRDefault="00987682" w:rsidP="00987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6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987682" w:rsidRPr="00987682" w:rsidRDefault="00987682" w:rsidP="00987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6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Для проверки по расчётам значений ключевых показателей эффективности, интегрального коэффициента эффективности деятельности исполнительного органа и процентов их выполнения по итогам 2019 года утвердить аудиторскую организацию «NAZORAT-AUDIT» МЧЖ и определить максимальный размер оплаты услуг за (КПЭ, ИКЭ) - 4 000 </w:t>
                  </w:r>
                  <w:proofErr w:type="spellStart"/>
                  <w:r w:rsidRPr="009876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</w:t>
                  </w:r>
                  <w:proofErr w:type="spellEnd"/>
                  <w:r w:rsidRPr="009876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876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</w:t>
                  </w:r>
                  <w:proofErr w:type="spellEnd"/>
                </w:p>
              </w:tc>
            </w:tr>
            <w:tr w:rsidR="00987682" w:rsidRPr="00987682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987682" w:rsidRPr="00987682" w:rsidRDefault="00987682" w:rsidP="00987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6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987682" w:rsidRPr="00987682" w:rsidRDefault="00987682" w:rsidP="00987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6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недельный срок подписать с аудиторской организацией «В ALANS- INFORM-AUDIT» МЧЖ и «NAZORAT-AUDIT» МЧЖ договор, в котором четко определены ответственность сторон, с пересмотром цен</w:t>
                  </w:r>
                </w:p>
              </w:tc>
            </w:tr>
            <w:tr w:rsidR="00987682" w:rsidRPr="00987682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987682" w:rsidRPr="00987682" w:rsidRDefault="00987682" w:rsidP="00987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6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987682" w:rsidRPr="00987682" w:rsidRDefault="00987682" w:rsidP="00987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6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Исполнение настоящего решения возлагается на генерального директора АО «</w:t>
                  </w:r>
                  <w:proofErr w:type="spellStart"/>
                  <w:r w:rsidRPr="009876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Талимарджанская</w:t>
                  </w:r>
                  <w:proofErr w:type="spellEnd"/>
                  <w:r w:rsidRPr="009876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ТЭС».</w:t>
                  </w:r>
                </w:p>
              </w:tc>
            </w:tr>
          </w:tbl>
          <w:p w:rsidR="00987682" w:rsidRPr="00987682" w:rsidRDefault="00987682" w:rsidP="0098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7682" w:rsidRPr="00987682" w:rsidRDefault="00987682" w:rsidP="0098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87682" w:rsidRPr="00987682" w:rsidRDefault="00987682" w:rsidP="00987682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7"/>
          <w:szCs w:val="17"/>
          <w:lang w:eastAsia="ru-RU"/>
        </w:rPr>
      </w:pPr>
    </w:p>
    <w:tbl>
      <w:tblPr>
        <w:tblW w:w="10165" w:type="dxa"/>
        <w:tblCellMar>
          <w:left w:w="0" w:type="dxa"/>
          <w:right w:w="0" w:type="dxa"/>
        </w:tblCellMar>
        <w:tblLook w:val="04A0"/>
      </w:tblPr>
      <w:tblGrid>
        <w:gridCol w:w="6482"/>
        <w:gridCol w:w="3683"/>
      </w:tblGrid>
      <w:tr w:rsidR="00987682" w:rsidRPr="00987682" w:rsidTr="00987682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87682" w:rsidRPr="00987682" w:rsidRDefault="00987682" w:rsidP="0098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Ижро</w:t>
            </w:r>
            <w:proofErr w:type="spellEnd"/>
            <w:r w:rsidRPr="0098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этувчи</w:t>
            </w:r>
            <w:proofErr w:type="spellEnd"/>
            <w:r w:rsidRPr="0098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 раҳбарининг Ф.И.О.: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87682" w:rsidRPr="00987682" w:rsidRDefault="00987682" w:rsidP="0098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Нормўминов</w:t>
            </w:r>
            <w:proofErr w:type="spellEnd"/>
            <w:r w:rsidRPr="0098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Адбусами</w:t>
            </w:r>
            <w:proofErr w:type="spellEnd"/>
            <w:r w:rsidRPr="0098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Акназарович</w:t>
            </w:r>
            <w:proofErr w:type="spellEnd"/>
          </w:p>
        </w:tc>
      </w:tr>
      <w:tr w:rsidR="00987682" w:rsidRPr="00987682" w:rsidTr="00987682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87682" w:rsidRPr="00987682" w:rsidRDefault="00987682" w:rsidP="0098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 ҳисобчи Ф.И.О.: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87682" w:rsidRPr="00987682" w:rsidRDefault="00987682" w:rsidP="0098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Турсунов </w:t>
            </w:r>
            <w:proofErr w:type="spellStart"/>
            <w:r w:rsidRPr="0098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Парда</w:t>
            </w:r>
            <w:proofErr w:type="spellEnd"/>
            <w:r w:rsidRPr="0098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Ҳамраевич</w:t>
            </w:r>
          </w:p>
        </w:tc>
      </w:tr>
      <w:tr w:rsidR="00987682" w:rsidRPr="00987682" w:rsidTr="00987682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87682" w:rsidRPr="00987682" w:rsidRDefault="00987682" w:rsidP="0098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Веб-сайтда</w:t>
            </w:r>
            <w:proofErr w:type="spellEnd"/>
            <w:r w:rsidRPr="0098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маълумот</w:t>
            </w:r>
            <w:proofErr w:type="spellEnd"/>
            <w:r w:rsidRPr="0098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жойлаштиришга</w:t>
            </w:r>
            <w:proofErr w:type="spellEnd"/>
            <w:r w:rsidRPr="0098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ваколатли</w:t>
            </w:r>
            <w:proofErr w:type="spellEnd"/>
            <w:r w:rsidRPr="0098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шахснинг</w:t>
            </w:r>
            <w:proofErr w:type="spellEnd"/>
            <w:r w:rsidRPr="0098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Ф.И.О.: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87682" w:rsidRPr="00987682" w:rsidRDefault="00987682" w:rsidP="0098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8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98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ўраев</w:t>
            </w:r>
            <w:proofErr w:type="spellEnd"/>
            <w:r w:rsidRPr="0098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Акрам Рустамович</w:t>
            </w:r>
          </w:p>
        </w:tc>
      </w:tr>
      <w:tr w:rsidR="00987682" w:rsidRPr="00987682" w:rsidTr="00987682">
        <w:tc>
          <w:tcPr>
            <w:tcW w:w="0" w:type="auto"/>
            <w:gridSpan w:val="2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87682" w:rsidRPr="00987682" w:rsidRDefault="00987682" w:rsidP="00987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987682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19"/>
                  <w:lang w:eastAsia="ru-RU"/>
                </w:rPr>
                <w:t xml:space="preserve">Эмитент </w:t>
              </w:r>
              <w:proofErr w:type="spellStart"/>
              <w:r w:rsidRPr="00987682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19"/>
                  <w:lang w:eastAsia="ru-RU"/>
                </w:rPr>
                <w:t>сайтидаги</w:t>
              </w:r>
              <w:proofErr w:type="spellEnd"/>
              <w:r w:rsidRPr="00987682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19"/>
                  <w:lang w:eastAsia="ru-RU"/>
                </w:rPr>
                <w:t xml:space="preserve"> </w:t>
              </w:r>
              <w:proofErr w:type="spellStart"/>
              <w:r w:rsidRPr="00987682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19"/>
                  <w:lang w:eastAsia="ru-RU"/>
                </w:rPr>
                <w:t>эълонга</w:t>
              </w:r>
              <w:proofErr w:type="spellEnd"/>
              <w:r w:rsidRPr="00987682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19"/>
                  <w:lang w:eastAsia="ru-RU"/>
                </w:rPr>
                <w:t xml:space="preserve"> ҳавола</w:t>
              </w:r>
            </w:hyperlink>
          </w:p>
        </w:tc>
      </w:tr>
    </w:tbl>
    <w:p w:rsidR="0038765D" w:rsidRDefault="0038765D"/>
    <w:sectPr w:rsidR="0038765D" w:rsidSect="00387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87682"/>
    <w:rsid w:val="0038765D"/>
    <w:rsid w:val="00987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987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87682"/>
    <w:rPr>
      <w:b/>
      <w:bCs/>
    </w:rPr>
  </w:style>
  <w:style w:type="character" w:styleId="a4">
    <w:name w:val="Hyperlink"/>
    <w:basedOn w:val="a0"/>
    <w:uiPriority w:val="99"/>
    <w:semiHidden/>
    <w:unhideWhenUsed/>
    <w:rsid w:val="009876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0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506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41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altes.uz/?page_id=1717&amp;lang=ru" TargetMode="External"/><Relationship Id="rId5" Type="http://schemas.openxmlformats.org/officeDocument/2006/relationships/hyperlink" Target="http://none/" TargetMode="External"/><Relationship Id="rId4" Type="http://schemas.openxmlformats.org/officeDocument/2006/relationships/hyperlink" Target="mailto:Non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2020-07-05T07:13:00Z</dcterms:created>
  <dcterms:modified xsi:type="dcterms:W3CDTF">2020-07-05T07:14:00Z</dcterms:modified>
</cp:coreProperties>
</file>